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ahoma-Bold" w:hAnsi="Tahoma-Bold" w:cs="Tahoma-Bold"/>
          <w:b/>
          <w:b/>
          <w:bCs/>
          <w:sz w:val="20"/>
          <w:szCs w:val="20"/>
        </w:rPr>
      </w:pPr>
      <w:r>
        <w:rPr>
          <w:rFonts w:cs="Tahoma-Bold" w:ascii="Tahoma-Bold" w:hAnsi="Tahoma-Bold"/>
          <w:b/>
          <w:bCs/>
          <w:sz w:val="20"/>
          <w:szCs w:val="20"/>
        </w:rPr>
        <w:t>LISTA KANDYDATÓW SPEŁNIAJ</w:t>
      </w:r>
      <w:r>
        <w:rPr>
          <w:rFonts w:cs="Tahoma-Bold" w:ascii="Tahoma-Bold" w:hAnsi="Tahoma-Bold"/>
          <w:b/>
          <w:bCs/>
          <w:sz w:val="20"/>
          <w:szCs w:val="20"/>
        </w:rPr>
        <w:t>ĄCYC</w:t>
      </w:r>
      <w:r>
        <w:rPr>
          <w:rFonts w:cs="Tahoma-Bold" w:ascii="Tahoma-Bold" w:hAnsi="Tahoma-Bold"/>
          <w:b/>
          <w:bCs/>
          <w:sz w:val="20"/>
          <w:szCs w:val="20"/>
        </w:rPr>
        <w:t xml:space="preserve">H WYMOGI FORMALNE </w:t>
        <w:br/>
        <w:t xml:space="preserve">W POSTĘPOWANIU REKRUTACYJNYM </w:t>
      </w:r>
    </w:p>
    <w:p>
      <w:pPr>
        <w:pStyle w:val="Normal"/>
        <w:spacing w:lineRule="auto" w:line="240" w:before="0" w:after="0"/>
        <w:jc w:val="center"/>
        <w:rPr>
          <w:rFonts w:ascii="Tahoma-Bold" w:hAnsi="Tahoma-Bold" w:cs="Tahoma-Bold"/>
          <w:b/>
          <w:b/>
          <w:bCs/>
          <w:sz w:val="20"/>
          <w:szCs w:val="20"/>
        </w:rPr>
      </w:pPr>
      <w:r>
        <w:rPr>
          <w:rFonts w:cs="Tahoma-Bold" w:ascii="Tahoma-Bold" w:hAnsi="Tahoma-Bold"/>
          <w:b/>
          <w:bCs/>
          <w:sz w:val="20"/>
          <w:szCs w:val="20"/>
        </w:rPr>
        <w:t xml:space="preserve">na stanowisko intendenta w Zespole Szkół Specjalnych Nr 1 </w:t>
        <w:br/>
        <w:t>w Zielonej Górze</w:t>
      </w:r>
    </w:p>
    <w:p>
      <w:pPr>
        <w:pStyle w:val="Normal"/>
        <w:spacing w:lineRule="auto" w:line="240" w:before="0" w:after="0"/>
        <w:jc w:val="center"/>
        <w:rPr>
          <w:rFonts w:ascii="Tahoma-Bold" w:hAnsi="Tahoma-Bold" w:cs="Tahoma-Bold"/>
          <w:b/>
          <w:b/>
          <w:bCs/>
          <w:sz w:val="20"/>
          <w:szCs w:val="20"/>
        </w:rPr>
      </w:pPr>
      <w:r>
        <w:rPr>
          <w:rFonts w:cs="Tahoma-Bold" w:ascii="Tahoma-Bold" w:hAnsi="Tahoma-Bold"/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Tahoma-Bold" w:hAnsi="Tahoma-Bold" w:cs="Tahoma-Bold"/>
          <w:b/>
          <w:b/>
          <w:bCs/>
          <w:sz w:val="20"/>
          <w:szCs w:val="20"/>
        </w:rPr>
      </w:pPr>
      <w:r>
        <w:rPr>
          <w:rFonts w:cs="Tahoma-Bold" w:ascii="Tahoma-Bold" w:hAnsi="Tahoma-Bold"/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Tahoma-Bold" w:hAnsi="Tahoma-Bold" w:cs="Tahoma-Bold"/>
          <w:b/>
          <w:b/>
          <w:bCs/>
          <w:sz w:val="20"/>
          <w:szCs w:val="20"/>
        </w:rPr>
      </w:pPr>
      <w:r>
        <w:rPr>
          <w:rFonts w:cs="Tahoma-Bold" w:ascii="Tahoma-Bold" w:hAnsi="Tahoma-Bold"/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Tahoma-Bold" w:hAnsi="Tahoma-Bold" w:cs="Tahoma-Bold"/>
          <w:b/>
          <w:b/>
          <w:bCs/>
          <w:sz w:val="20"/>
          <w:szCs w:val="20"/>
        </w:rPr>
      </w:pPr>
      <w:r>
        <w:rPr>
          <w:rFonts w:cs="Tahoma-Bold" w:ascii="Tahoma-Bold" w:hAnsi="Tahoma-Bold"/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 xml:space="preserve">Informuję, że po analizie złożonych dokumentów aplikacyjnych pod względem zgodności </w:t>
        <w:br/>
        <w:t>z wymaganiami formalnymi określonymi w ogłoszeniu o naborze do postępowania sprawdzającego</w:t>
      </w:r>
    </w:p>
    <w:p>
      <w:pPr>
        <w:pStyle w:val="Normal"/>
        <w:spacing w:lineRule="auto" w:line="240" w:before="0" w:after="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zakwalifikowali się następujący kandydaci:</w:t>
      </w:r>
    </w:p>
    <w:p>
      <w:pPr>
        <w:pStyle w:val="Normal"/>
        <w:spacing w:lineRule="auto" w:line="240" w:before="0" w:after="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 xml:space="preserve">Renata Corsano, Płoty, </w:t>
      </w:r>
      <w:r>
        <w:rPr>
          <w:rFonts w:cs="Tahoma" w:ascii="Tahoma" w:hAnsi="Tahoma"/>
          <w:sz w:val="20"/>
          <w:szCs w:val="20"/>
        </w:rPr>
        <w:t>Czerwieńsk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Dorota</w:t>
      </w:r>
      <w:r>
        <w:rPr>
          <w:rFonts w:cs="Tahoma" w:ascii="Tahoma" w:hAnsi="Tahoma"/>
          <w:sz w:val="20"/>
          <w:szCs w:val="20"/>
        </w:rPr>
        <w:t xml:space="preserve"> Wa</w:t>
      </w:r>
      <w:r>
        <w:rPr>
          <w:rFonts w:cs="Tahoma" w:ascii="Tahoma" w:hAnsi="Tahoma"/>
          <w:sz w:val="20"/>
          <w:szCs w:val="20"/>
        </w:rPr>
        <w:t>lczak, Zielona Góra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Izabela Mertka-Marszałek, Zielona Góra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 xml:space="preserve">Olena Bobrovnytska. </w:t>
      </w:r>
      <w:r>
        <w:rPr>
          <w:rFonts w:cs="Tahoma" w:ascii="Tahoma" w:hAnsi="Tahoma"/>
          <w:sz w:val="20"/>
          <w:szCs w:val="20"/>
        </w:rPr>
        <w:t>Zielona Góra</w:t>
      </w:r>
    </w:p>
    <w:p>
      <w:pPr>
        <w:pStyle w:val="ListParagraph"/>
        <w:spacing w:lineRule="auto" w:line="240" w:before="0" w:after="0"/>
        <w:contextualSpacing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  <w:bookmarkStart w:id="0" w:name="_GoBack"/>
      <w:bookmarkStart w:id="1" w:name="_GoBack"/>
      <w:bookmarkEnd w:id="1"/>
    </w:p>
    <w:p>
      <w:pPr>
        <w:pStyle w:val="Normal"/>
        <w:spacing w:lineRule="auto" w:line="240" w:before="0" w:after="0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Przewodniczący Komisji Rekrutacyjnej</w:t>
      </w:r>
    </w:p>
    <w:p>
      <w:pPr>
        <w:pStyle w:val="Normal"/>
        <w:spacing w:lineRule="auto" w:line="240" w:before="0" w:after="0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Dyrektor szkoły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>
          <w:rFonts w:cs="Tahoma" w:ascii="Tahoma" w:hAnsi="Tahoma"/>
          <w:sz w:val="20"/>
          <w:szCs w:val="20"/>
        </w:rPr>
        <w:t>Jolanta Cyrankowska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ahoma-Bold">
    <w:charset w:val="ee"/>
    <w:family w:val="roman"/>
    <w:pitch w:val="variable"/>
  </w:font>
  <w:font w:name="Tahoma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val="bestFit" w:percent="156"/>
  <w:defaultTabStop w:val="708"/>
  <w:autoHyphenation w:val="true"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a4fb4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62024d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 lista kandydatów.pdf</Template>
  <TotalTime>83</TotalTime>
  <Application>LibreOffice/7.0.4.2$Windows_X86_64 LibreOffice_project/dcf040e67528d9187c66b2379df5ea4407429775</Application>
  <AppVersion>15.0000</AppVersion>
  <Pages>1</Pages>
  <Words>72</Words>
  <Characters>517</Characters>
  <CharactersWithSpaces>578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2018-02-27T13:32:00Z</dcterms:created>
  <dc:creator>KADRY</dc:creator>
  <dc:description/>
  <dc:language>pl-PL</dc:language>
  <cp:lastModifiedBy/>
  <cp:lastPrinted>2019-08-29T07:31:00Z</cp:lastPrinted>
  <dcterms:modified xsi:type="dcterms:W3CDTF">2020-12-31T10:06:06Z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